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D8" w:rsidRDefault="00E44AD8" w:rsidP="00E44AD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Деятельность по информационному сопровождению и продвижению РКПМО МОУ «Средняя общеобразовательная школа №12с углубленным изучением иностранного языка» г.о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.Э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лектросталь Московской области. </w:t>
      </w:r>
      <w:r>
        <w:rPr>
          <w:rFonts w:ascii="Times New Roman" w:hAnsi="Times New Roman"/>
          <w:b/>
          <w:sz w:val="28"/>
          <w:szCs w:val="28"/>
        </w:rPr>
        <w:t>(апрель 2009г.)</w:t>
      </w:r>
      <w:r w:rsidR="00B97B51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152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536"/>
        <w:gridCol w:w="708"/>
        <w:gridCol w:w="2694"/>
        <w:gridCol w:w="708"/>
        <w:gridCol w:w="851"/>
        <w:gridCol w:w="2410"/>
        <w:gridCol w:w="1559"/>
        <w:gridCol w:w="818"/>
      </w:tblGrid>
      <w:tr w:rsidR="00E44AD8" w:rsidTr="001F0FE5">
        <w:trPr>
          <w:trHeight w:val="16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8" w:rsidRDefault="00E44AD8" w:rsidP="00DA6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8" w:rsidRDefault="00E44AD8" w:rsidP="00DA6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продвижению РКПМО (название, место проведения, дата проведения, количество участников)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8" w:rsidRDefault="00E44AD8" w:rsidP="00DA6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Публикации в СМИ</w:t>
            </w:r>
          </w:p>
          <w:p w:rsidR="00E44AD8" w:rsidRDefault="00E44AD8" w:rsidP="00DA6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(название, издание, дата)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8" w:rsidRDefault="00E44AD8" w:rsidP="00DA6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Передачи и сюжеты на ТВ и радио</w:t>
            </w:r>
          </w:p>
          <w:p w:rsidR="00E44AD8" w:rsidRDefault="00E44AD8" w:rsidP="00DA6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(канал, передача, дата)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8" w:rsidRDefault="00E44AD8" w:rsidP="00DA6625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Издание информационно-презентационных материалов (название, тираж)</w:t>
            </w:r>
          </w:p>
          <w:p w:rsidR="00E44AD8" w:rsidRDefault="00E44AD8" w:rsidP="00DA66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8" w:rsidRDefault="00E44AD8" w:rsidP="00DA6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со СМИ</w:t>
            </w:r>
          </w:p>
          <w:p w:rsidR="00E44AD8" w:rsidRDefault="00E44AD8" w:rsidP="00DA6625">
            <w:pPr>
              <w:jc w:val="center"/>
              <w:rPr>
                <w:rFonts w:ascii="Times New Roman" w:hAnsi="Times New Roman"/>
              </w:rPr>
            </w:pPr>
          </w:p>
        </w:tc>
      </w:tr>
      <w:tr w:rsidR="00E44AD8" w:rsidTr="001F0FE5">
        <w:trPr>
          <w:trHeight w:val="10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D8" w:rsidRDefault="00E44AD8" w:rsidP="00DA662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8" w:rsidRDefault="00E44AD8" w:rsidP="00DA6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8" w:rsidRDefault="00E44AD8" w:rsidP="00DA6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D8" w:rsidRDefault="00E44AD8" w:rsidP="00DA662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8" w:rsidRDefault="00E44AD8" w:rsidP="00DA6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8" w:rsidRDefault="00E44AD8" w:rsidP="00DA6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D8" w:rsidRDefault="00E44AD8" w:rsidP="00DA662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8" w:rsidRDefault="00E44AD8" w:rsidP="00DA6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8" w:rsidRDefault="00E44AD8" w:rsidP="00DA6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</w:t>
            </w:r>
          </w:p>
        </w:tc>
      </w:tr>
      <w:tr w:rsidR="00E44AD8" w:rsidTr="001F0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8" w:rsidRDefault="00E44AD8" w:rsidP="00DA66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Общеобразовательные учреждения </w:t>
            </w:r>
          </w:p>
          <w:p w:rsidR="00E44AD8" w:rsidRDefault="00E44AD8" w:rsidP="00DA66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№12 с УИИЯ»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8" w:rsidRPr="00B97B51" w:rsidRDefault="00E44AD8" w:rsidP="00B97B51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</w:rPr>
              <w:t>«Шаг в будущее, Электросталь», проекты учащихся на секции- математика: «Жизнь и деятельность Пифагора», «Решение систем уравнений», «Линейная функция». «Задачи на построение». 09.04.09, 5 чел.</w:t>
            </w:r>
          </w:p>
          <w:p w:rsidR="00E44AD8" w:rsidRPr="00B97B51" w:rsidRDefault="00E44AD8" w:rsidP="00B97B51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B97B51">
              <w:rPr>
                <w:rFonts w:ascii="Times New Roman" w:hAnsi="Times New Roman" w:cs="Times New Roman"/>
              </w:rPr>
              <w:t>гороской</w:t>
            </w:r>
            <w:proofErr w:type="spellEnd"/>
            <w:r w:rsidRPr="00B97B51">
              <w:rPr>
                <w:rFonts w:ascii="Times New Roman" w:hAnsi="Times New Roman" w:cs="Times New Roman"/>
              </w:rPr>
              <w:t xml:space="preserve">  экологической конференции с проектами: «Влияние кислотных дождей на растительный покров почвы», « Коррозия металлов», «</w:t>
            </w:r>
            <w:proofErr w:type="spellStart"/>
            <w:r w:rsidRPr="00B97B51">
              <w:rPr>
                <w:rFonts w:ascii="Times New Roman" w:hAnsi="Times New Roman" w:cs="Times New Roman"/>
              </w:rPr>
              <w:t>Генно-модифицированные</w:t>
            </w:r>
            <w:proofErr w:type="spellEnd"/>
            <w:r w:rsidRPr="00B97B51">
              <w:rPr>
                <w:rFonts w:ascii="Times New Roman" w:hAnsi="Times New Roman" w:cs="Times New Roman"/>
              </w:rPr>
              <w:t xml:space="preserve"> продукты», 6 человек, 15.04.09</w:t>
            </w:r>
          </w:p>
          <w:p w:rsidR="00E44AD8" w:rsidRPr="00B97B51" w:rsidRDefault="00E44AD8" w:rsidP="00B97B51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</w:rPr>
              <w:t>Участие в научно – практической конференции «Основы ядерных технологий». Проект «Реакция распада урана 235»,1 чел.,15.04.09</w:t>
            </w:r>
          </w:p>
          <w:p w:rsidR="00E44AD8" w:rsidRDefault="00E44AD8" w:rsidP="00B97B51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</w:rPr>
              <w:t>Участие в городском  Экологическом  слете, 4чел., 22.04.09</w:t>
            </w:r>
            <w:r w:rsidR="00B97B51">
              <w:rPr>
                <w:rFonts w:ascii="Times New Roman" w:hAnsi="Times New Roman" w:cs="Times New Roman"/>
              </w:rPr>
              <w:t>.</w:t>
            </w:r>
          </w:p>
          <w:p w:rsidR="00E44AD8" w:rsidRPr="00B97B51" w:rsidRDefault="00B97B51" w:rsidP="00B97B51">
            <w:pPr>
              <w:pStyle w:val="a3"/>
              <w:tabs>
                <w:tab w:val="left" w:pos="175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</w:rPr>
              <w:t>5.</w:t>
            </w:r>
            <w:r w:rsidR="00E44AD8" w:rsidRPr="00B97B51">
              <w:rPr>
                <w:rFonts w:ascii="Times New Roman" w:hAnsi="Times New Roman" w:cs="Times New Roman"/>
              </w:rPr>
              <w:t>Конкурс  методических разработок:</w:t>
            </w:r>
          </w:p>
          <w:p w:rsidR="00E44AD8" w:rsidRPr="00B97B51" w:rsidRDefault="00E44AD8" w:rsidP="00B97B51">
            <w:pPr>
              <w:pStyle w:val="a3"/>
              <w:tabs>
                <w:tab w:val="left" w:pos="175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</w:rPr>
              <w:t xml:space="preserve">по МХК «Метод эмпирического воздействия на учащихся»; по математике,  учителей начальной школы «Развитие творческих способностей учащихся на уроках русского </w:t>
            </w:r>
            <w:r w:rsidRPr="00B97B51">
              <w:rPr>
                <w:rFonts w:ascii="Times New Roman" w:hAnsi="Times New Roman" w:cs="Times New Roman"/>
              </w:rPr>
              <w:lastRenderedPageBreak/>
              <w:t>языка. Сочетание традиционных и нетрадиционных форм обучения».</w:t>
            </w:r>
          </w:p>
          <w:p w:rsidR="00E44AD8" w:rsidRPr="00B97B51" w:rsidRDefault="00E44AD8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</w:rPr>
              <w:t>Всероссийский конкурс научных статей и сценариев уроков для учителей МХК в Санкт-Петербурге.</w:t>
            </w:r>
          </w:p>
          <w:p w:rsidR="00E44AD8" w:rsidRPr="00B97B51" w:rsidRDefault="00E44AD8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</w:rPr>
              <w:t>Лекторская группа «Пушкин А.С. -  солнце русской поэзии (к 210-летию со дня рождения) провела беседы в  всех1-6 классах.</w:t>
            </w:r>
          </w:p>
          <w:p w:rsidR="00E44AD8" w:rsidRPr="00B97B51" w:rsidRDefault="00E44AD8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</w:rPr>
              <w:t xml:space="preserve">Выпуск </w:t>
            </w:r>
            <w:proofErr w:type="gramStart"/>
            <w:r w:rsidRPr="00B97B51">
              <w:rPr>
                <w:rFonts w:ascii="Times New Roman" w:hAnsi="Times New Roman" w:cs="Times New Roman"/>
              </w:rPr>
              <w:t>стенных</w:t>
            </w:r>
            <w:proofErr w:type="gramEnd"/>
            <w:r w:rsidRPr="00B97B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7B51">
              <w:rPr>
                <w:rFonts w:ascii="Times New Roman" w:hAnsi="Times New Roman" w:cs="Times New Roman"/>
              </w:rPr>
              <w:t>школьныхгазет</w:t>
            </w:r>
            <w:proofErr w:type="spellEnd"/>
            <w:r w:rsidRPr="00B97B51">
              <w:rPr>
                <w:rFonts w:ascii="Times New Roman" w:hAnsi="Times New Roman" w:cs="Times New Roman"/>
              </w:rPr>
              <w:t xml:space="preserve"> к 210-летию со дня рождения А.С.Пушкина</w:t>
            </w:r>
          </w:p>
          <w:p w:rsidR="00E44AD8" w:rsidRPr="00B97B51" w:rsidRDefault="00E44AD8" w:rsidP="00B97B51">
            <w:pPr>
              <w:pStyle w:val="a3"/>
              <w:numPr>
                <w:ilvl w:val="0"/>
                <w:numId w:val="3"/>
              </w:numPr>
              <w:tabs>
                <w:tab w:val="left" w:pos="-108"/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</w:rPr>
              <w:t>Оформлена выставка рисунков по сказкам Пушкина А.С.в начальной школе , 30.04.09 . 200 чел.</w:t>
            </w:r>
          </w:p>
          <w:p w:rsidR="00E44AD8" w:rsidRPr="00B97B51" w:rsidRDefault="00E44AD8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</w:rPr>
              <w:t xml:space="preserve"> Школьный конкурс чтецов «Любимые страницы Пушкина». 24.04.09. 20 чел. Победители: Среди 1-4 класс:</w:t>
            </w:r>
            <w:r w:rsidR="001F0FE5" w:rsidRPr="00B97B51">
              <w:rPr>
                <w:rFonts w:ascii="Times New Roman" w:hAnsi="Times New Roman" w:cs="Times New Roman"/>
              </w:rPr>
              <w:t xml:space="preserve"> </w:t>
            </w:r>
            <w:r w:rsidRPr="00B97B51">
              <w:rPr>
                <w:rFonts w:ascii="Times New Roman" w:hAnsi="Times New Roman" w:cs="Times New Roman"/>
              </w:rPr>
              <w:t>Ермолаева</w:t>
            </w:r>
            <w:proofErr w:type="gramStart"/>
            <w:r w:rsidRPr="00B97B5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97B51">
              <w:rPr>
                <w:rFonts w:ascii="Times New Roman" w:hAnsi="Times New Roman" w:cs="Times New Roman"/>
              </w:rPr>
              <w:t xml:space="preserve"> . 1 место, 2б класс; Соколова Настя, 2место , 1б класса, Горелова Надя, 3место ,2а класс.</w:t>
            </w:r>
          </w:p>
          <w:p w:rsidR="00E44AD8" w:rsidRPr="00B97B51" w:rsidRDefault="00E44AD8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</w:rPr>
              <w:t>5-7 классы: Пронин Никита, 1 место, 6а класс</w:t>
            </w:r>
            <w:proofErr w:type="gramStart"/>
            <w:r w:rsidRPr="00B97B5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97B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7B51">
              <w:rPr>
                <w:rFonts w:ascii="Times New Roman" w:hAnsi="Times New Roman" w:cs="Times New Roman"/>
              </w:rPr>
              <w:t>Стояновская</w:t>
            </w:r>
            <w:proofErr w:type="spellEnd"/>
            <w:r w:rsidRPr="00B97B51">
              <w:rPr>
                <w:rFonts w:ascii="Times New Roman" w:hAnsi="Times New Roman" w:cs="Times New Roman"/>
              </w:rPr>
              <w:t xml:space="preserve"> Алина ,7а класс, 2 место, Ушанов Павел,3 место ,5а класс , 8-10 классы: Малинина Наташа 1 место, 8а класс, </w:t>
            </w:r>
            <w:proofErr w:type="spellStart"/>
            <w:r w:rsidRPr="00B97B51">
              <w:rPr>
                <w:rFonts w:ascii="Times New Roman" w:hAnsi="Times New Roman" w:cs="Times New Roman"/>
              </w:rPr>
              <w:t>Голубовская</w:t>
            </w:r>
            <w:proofErr w:type="spellEnd"/>
            <w:r w:rsidRPr="00B97B51">
              <w:rPr>
                <w:rFonts w:ascii="Times New Roman" w:hAnsi="Times New Roman" w:cs="Times New Roman"/>
              </w:rPr>
              <w:t xml:space="preserve"> Катя , 2 место, 10б класс, Зубкова Даша , 3 место , 10а класс</w:t>
            </w:r>
          </w:p>
          <w:p w:rsidR="00E44AD8" w:rsidRPr="00B97B51" w:rsidRDefault="00E44AD8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97B51">
              <w:rPr>
                <w:rFonts w:ascii="Times New Roman" w:hAnsi="Times New Roman" w:cs="Times New Roman"/>
              </w:rPr>
              <w:t xml:space="preserve">Участие в городском конкурсе  мини проектов, посвященном 210-летию со дня рождения А.С.Пушкина. Проект </w:t>
            </w:r>
            <w:r w:rsidRPr="00B97B51">
              <w:rPr>
                <w:rFonts w:ascii="Times New Roman" w:hAnsi="Times New Roman" w:cs="Times New Roman"/>
                <w:b/>
                <w:bCs/>
                <w:i/>
                <w:iCs/>
              </w:rPr>
              <w:t>«Родословная А. С. Пушкина»</w:t>
            </w:r>
            <w:r w:rsidRPr="00B97B51">
              <w:rPr>
                <w:rFonts w:ascii="Times New Roman" w:hAnsi="Times New Roman" w:cs="Times New Roman"/>
                <w:b/>
                <w:bCs/>
                <w:iCs/>
              </w:rPr>
              <w:t xml:space="preserve"> 27.04.09 , 1 чел.</w:t>
            </w:r>
          </w:p>
          <w:p w:rsidR="00E44AD8" w:rsidRPr="00B97B51" w:rsidRDefault="00E44AD8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  <w:bCs/>
                <w:iCs/>
              </w:rPr>
              <w:t xml:space="preserve">Финал конкурса «Ростки», 18.04.09 , 4 чел.. Победитель олимпиады по русскому языку </w:t>
            </w:r>
            <w:proofErr w:type="gramStart"/>
            <w:r w:rsidRPr="00B97B51">
              <w:rPr>
                <w:rFonts w:ascii="Times New Roman" w:hAnsi="Times New Roman" w:cs="Times New Roman"/>
                <w:bCs/>
                <w:iCs/>
              </w:rPr>
              <w:t>–Г</w:t>
            </w:r>
            <w:proofErr w:type="gramEnd"/>
            <w:r w:rsidRPr="00B97B51">
              <w:rPr>
                <w:rFonts w:ascii="Times New Roman" w:hAnsi="Times New Roman" w:cs="Times New Roman"/>
                <w:bCs/>
                <w:iCs/>
              </w:rPr>
              <w:t>лушков ,4а класс.</w:t>
            </w:r>
          </w:p>
          <w:p w:rsidR="00E44AD8" w:rsidRPr="00B97B51" w:rsidRDefault="00E44AD8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</w:rPr>
              <w:t>Городской  форум «Нам Россию вместе строить» 03.04.09 .25 чел.</w:t>
            </w:r>
          </w:p>
          <w:p w:rsidR="00E44AD8" w:rsidRPr="00B97B51" w:rsidRDefault="00E44AD8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b/>
              </w:rPr>
            </w:pPr>
            <w:r w:rsidRPr="00B97B51">
              <w:rPr>
                <w:rFonts w:ascii="Times New Roman" w:hAnsi="Times New Roman" w:cs="Times New Roman"/>
                <w:b/>
              </w:rPr>
              <w:t xml:space="preserve">В рамках Всемирного дня здоровья в школе прошли мероприятия: </w:t>
            </w:r>
          </w:p>
          <w:p w:rsidR="00B97B51" w:rsidRDefault="00B97B51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1F0FE5" w:rsidRPr="00B97B51">
              <w:rPr>
                <w:rFonts w:ascii="Times New Roman" w:hAnsi="Times New Roman" w:cs="Times New Roman"/>
              </w:rPr>
              <w:t>екторская</w:t>
            </w:r>
            <w:r w:rsidR="00E44AD8" w:rsidRPr="00B97B51">
              <w:rPr>
                <w:rFonts w:ascii="Times New Roman" w:hAnsi="Times New Roman" w:cs="Times New Roman"/>
              </w:rPr>
              <w:t xml:space="preserve"> группа «Добрые советы по здоровому образу жизни» 07.04.09, 163 чел. </w:t>
            </w:r>
          </w:p>
          <w:p w:rsidR="00E44AD8" w:rsidRPr="00B97B51" w:rsidRDefault="00E44AD8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</w:rPr>
              <w:t>Деловая игра «Сделай свой выбор», 10.04.09.22 чел.</w:t>
            </w:r>
          </w:p>
          <w:p w:rsidR="00E44AD8" w:rsidRPr="00B97B51" w:rsidRDefault="00E44AD8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</w:rPr>
              <w:t xml:space="preserve">Школьная игра для учащихся 6 классов </w:t>
            </w:r>
            <w:r w:rsidRPr="00B97B51">
              <w:rPr>
                <w:rFonts w:ascii="Times New Roman" w:hAnsi="Times New Roman" w:cs="Times New Roman"/>
              </w:rPr>
              <w:lastRenderedPageBreak/>
              <w:t>«Тропинка здоровья» 04.04.09, 25 чел.</w:t>
            </w:r>
          </w:p>
          <w:p w:rsidR="00E44AD8" w:rsidRPr="00B97B51" w:rsidRDefault="00E44AD8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</w:rPr>
              <w:t>Участие в городской ярмарке учебных мест . 08.04.09., 15 чел.</w:t>
            </w:r>
          </w:p>
          <w:p w:rsidR="00E44AD8" w:rsidRPr="00B97B51" w:rsidRDefault="00B97B51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44AD8" w:rsidRPr="00B97B51">
              <w:rPr>
                <w:rFonts w:ascii="Times New Roman" w:hAnsi="Times New Roman" w:cs="Times New Roman"/>
              </w:rPr>
              <w:t>частие в городской площадке по немецкому языку. 16.04.09, 5чел.</w:t>
            </w:r>
          </w:p>
          <w:p w:rsidR="00E44AD8" w:rsidRPr="00B97B51" w:rsidRDefault="00E44AD8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</w:rPr>
              <w:t>Подготовка работы  «Пробитая осколком красноармейская книжка» на городской конкурс «История одного экспоната». 20.04.09., 5чел.</w:t>
            </w:r>
          </w:p>
          <w:p w:rsidR="00E44AD8" w:rsidRPr="00B97B51" w:rsidRDefault="00E44AD8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</w:rPr>
              <w:t xml:space="preserve">  Обмен опыт</w:t>
            </w:r>
            <w:r w:rsidR="001F0FE5" w:rsidRPr="00B97B51">
              <w:rPr>
                <w:rFonts w:ascii="Times New Roman" w:hAnsi="Times New Roman" w:cs="Times New Roman"/>
              </w:rPr>
              <w:t>ом</w:t>
            </w:r>
            <w:r w:rsidRPr="00B97B51">
              <w:rPr>
                <w:rFonts w:ascii="Times New Roman" w:hAnsi="Times New Roman" w:cs="Times New Roman"/>
              </w:rPr>
              <w:t xml:space="preserve">: </w:t>
            </w:r>
            <w:r w:rsidR="001F0FE5" w:rsidRPr="00B97B51">
              <w:rPr>
                <w:rFonts w:ascii="Times New Roman" w:hAnsi="Times New Roman" w:cs="Times New Roman"/>
              </w:rPr>
              <w:t>заседание к</w:t>
            </w:r>
            <w:r w:rsidRPr="00B97B51">
              <w:rPr>
                <w:rFonts w:ascii="Times New Roman" w:hAnsi="Times New Roman" w:cs="Times New Roman"/>
              </w:rPr>
              <w:t>ругл</w:t>
            </w:r>
            <w:r w:rsidR="001F0FE5" w:rsidRPr="00B97B51">
              <w:rPr>
                <w:rFonts w:ascii="Times New Roman" w:hAnsi="Times New Roman" w:cs="Times New Roman"/>
              </w:rPr>
              <w:t>ого</w:t>
            </w:r>
            <w:r w:rsidRPr="00B97B51">
              <w:rPr>
                <w:rFonts w:ascii="Times New Roman" w:hAnsi="Times New Roman" w:cs="Times New Roman"/>
              </w:rPr>
              <w:t xml:space="preserve"> стол</w:t>
            </w:r>
            <w:r w:rsidR="001F0FE5" w:rsidRPr="00B97B51">
              <w:rPr>
                <w:rFonts w:ascii="Times New Roman" w:hAnsi="Times New Roman" w:cs="Times New Roman"/>
              </w:rPr>
              <w:t>а</w:t>
            </w:r>
            <w:r w:rsidRPr="00B97B51">
              <w:rPr>
                <w:rFonts w:ascii="Times New Roman" w:hAnsi="Times New Roman" w:cs="Times New Roman"/>
              </w:rPr>
              <w:t xml:space="preserve"> для </w:t>
            </w:r>
            <w:r w:rsidR="001F0FE5" w:rsidRPr="00B97B51">
              <w:rPr>
                <w:rFonts w:ascii="Times New Roman" w:hAnsi="Times New Roman" w:cs="Times New Roman"/>
              </w:rPr>
              <w:t>администрации МОУ «Гимназия №2» г. Железнодорожный</w:t>
            </w:r>
            <w:r w:rsidRPr="00B97B51">
              <w:rPr>
                <w:rFonts w:ascii="Times New Roman" w:hAnsi="Times New Roman" w:cs="Times New Roman"/>
              </w:rPr>
              <w:t xml:space="preserve"> «Кластерная методика мониторинговых исследований классного руководителя» 28.04.09.,11 чел.</w:t>
            </w:r>
          </w:p>
          <w:p w:rsidR="00E44AD8" w:rsidRPr="00B97B51" w:rsidRDefault="00E44AD8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</w:rPr>
              <w:t xml:space="preserve"> Игра Интернет-карусель по английскому языку 8-10 </w:t>
            </w:r>
            <w:proofErr w:type="spellStart"/>
            <w:r w:rsidRPr="00B97B51">
              <w:rPr>
                <w:rFonts w:ascii="Times New Roman" w:hAnsi="Times New Roman" w:cs="Times New Roman"/>
              </w:rPr>
              <w:t>кл</w:t>
            </w:r>
            <w:proofErr w:type="spellEnd"/>
            <w:r w:rsidRPr="00B97B51">
              <w:rPr>
                <w:rFonts w:ascii="Times New Roman" w:hAnsi="Times New Roman" w:cs="Times New Roman"/>
              </w:rPr>
              <w:t>.,  Призеры игры 3 чел. 10-х классов. 9.04.09. 6 чел.</w:t>
            </w:r>
          </w:p>
          <w:p w:rsidR="00E44AD8" w:rsidRPr="00B97B51" w:rsidRDefault="00E44AD8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</w:rPr>
              <w:t xml:space="preserve"> Городская лингвистическая площадка по немецкому языку «Шедевры мировой культуры в </w:t>
            </w:r>
            <w:proofErr w:type="spellStart"/>
            <w:r w:rsidRPr="00B97B51">
              <w:rPr>
                <w:rFonts w:ascii="Times New Roman" w:hAnsi="Times New Roman" w:cs="Times New Roman"/>
              </w:rPr>
              <w:t>немецкоговоряших</w:t>
            </w:r>
            <w:proofErr w:type="spellEnd"/>
            <w:r w:rsidRPr="00B97B51">
              <w:rPr>
                <w:rFonts w:ascii="Times New Roman" w:hAnsi="Times New Roman" w:cs="Times New Roman"/>
              </w:rPr>
              <w:t xml:space="preserve"> странах» 8 класс 5 чел. ,16.04.09</w:t>
            </w:r>
          </w:p>
          <w:p w:rsidR="00E44AD8" w:rsidRPr="00B97B51" w:rsidRDefault="00E44AD8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</w:rPr>
              <w:t>Школьная игра «Пасхальные традиции в Германии» , 7 класс. 10 чел.. 21.04.09</w:t>
            </w:r>
          </w:p>
          <w:p w:rsidR="00E44AD8" w:rsidRPr="00B97B51" w:rsidRDefault="00E44AD8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</w:rPr>
              <w:t xml:space="preserve"> Выступление учителей английского языка  победителей конкурса методических разработок.20.04.09., 2чел.</w:t>
            </w:r>
          </w:p>
          <w:p w:rsidR="00E44AD8" w:rsidRPr="00B97B51" w:rsidRDefault="00B97B51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4AD8" w:rsidRPr="00B97B51">
              <w:rPr>
                <w:rFonts w:ascii="Times New Roman" w:hAnsi="Times New Roman" w:cs="Times New Roman"/>
              </w:rPr>
              <w:t>1 и 2 место в областном  конкурсе  «Эра фантастик</w:t>
            </w:r>
            <w:r>
              <w:rPr>
                <w:rFonts w:ascii="Times New Roman" w:hAnsi="Times New Roman" w:cs="Times New Roman"/>
              </w:rPr>
              <w:t>и</w:t>
            </w:r>
            <w:r w:rsidR="00E44AD8" w:rsidRPr="00B97B51">
              <w:rPr>
                <w:rFonts w:ascii="Times New Roman" w:hAnsi="Times New Roman" w:cs="Times New Roman"/>
              </w:rPr>
              <w:t>»</w:t>
            </w:r>
          </w:p>
          <w:p w:rsidR="00E44AD8" w:rsidRPr="00B97B51" w:rsidRDefault="00B97B51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4AD8" w:rsidRPr="00B97B51">
              <w:rPr>
                <w:rFonts w:ascii="Times New Roman" w:hAnsi="Times New Roman" w:cs="Times New Roman"/>
              </w:rPr>
              <w:t>Городской конкурс «Дебют»</w:t>
            </w:r>
            <w:r>
              <w:rPr>
                <w:rFonts w:ascii="Times New Roman" w:hAnsi="Times New Roman" w:cs="Times New Roman"/>
              </w:rPr>
              <w:t>.</w:t>
            </w:r>
            <w:r w:rsidR="00E44AD8" w:rsidRPr="00B97B51">
              <w:rPr>
                <w:rFonts w:ascii="Times New Roman" w:hAnsi="Times New Roman" w:cs="Times New Roman"/>
              </w:rPr>
              <w:t xml:space="preserve"> Стихи, сказки. 21.04.09 , 4чел.</w:t>
            </w:r>
          </w:p>
          <w:p w:rsidR="00E44AD8" w:rsidRPr="00B97B51" w:rsidRDefault="00E44AD8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</w:rPr>
              <w:t xml:space="preserve">  Участие в городском конкурсе сочинений на тему «Моя будущая профессия». В рамках праздника труда МО</w:t>
            </w:r>
            <w:r w:rsidR="005340AB" w:rsidRPr="00B97B51">
              <w:rPr>
                <w:rFonts w:ascii="Times New Roman" w:hAnsi="Times New Roman" w:cs="Times New Roman"/>
              </w:rPr>
              <w:t>.</w:t>
            </w:r>
          </w:p>
          <w:p w:rsidR="005340AB" w:rsidRPr="00B97B51" w:rsidRDefault="00B97B51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 w:rsidR="005340AB" w:rsidRPr="00B97B51">
              <w:rPr>
                <w:rFonts w:ascii="Times New Roman" w:hAnsi="Times New Roman" w:cs="Times New Roman"/>
              </w:rPr>
              <w:t xml:space="preserve"> и выступлени</w:t>
            </w:r>
            <w:r>
              <w:rPr>
                <w:rFonts w:ascii="Times New Roman" w:hAnsi="Times New Roman" w:cs="Times New Roman"/>
              </w:rPr>
              <w:t>е</w:t>
            </w:r>
            <w:r w:rsidR="005340AB" w:rsidRPr="00B97B51">
              <w:rPr>
                <w:rFonts w:ascii="Times New Roman" w:hAnsi="Times New Roman" w:cs="Times New Roman"/>
              </w:rPr>
              <w:t xml:space="preserve">  учащихся и учителей  школы  </w:t>
            </w:r>
            <w:r>
              <w:rPr>
                <w:rFonts w:ascii="Times New Roman" w:hAnsi="Times New Roman" w:cs="Times New Roman"/>
              </w:rPr>
              <w:t>в</w:t>
            </w:r>
            <w:r w:rsidR="005340AB" w:rsidRPr="00B97B51">
              <w:rPr>
                <w:rFonts w:ascii="Times New Roman" w:hAnsi="Times New Roman" w:cs="Times New Roman"/>
              </w:rPr>
              <w:t xml:space="preserve"> городском  форуме гражданских инициатив старшеклассников, 3.04.09г., 25 чел., 7-10 классы, учителя;</w:t>
            </w:r>
          </w:p>
          <w:p w:rsidR="005340AB" w:rsidRPr="00B97B51" w:rsidRDefault="005340AB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</w:rPr>
              <w:t xml:space="preserve">Выступление учащихся школы </w:t>
            </w:r>
            <w:r w:rsidR="00B97B51">
              <w:rPr>
                <w:rFonts w:ascii="Times New Roman" w:hAnsi="Times New Roman" w:cs="Times New Roman"/>
              </w:rPr>
              <w:t>в</w:t>
            </w:r>
            <w:r w:rsidRPr="00B97B51">
              <w:rPr>
                <w:rFonts w:ascii="Times New Roman" w:hAnsi="Times New Roman" w:cs="Times New Roman"/>
              </w:rPr>
              <w:t xml:space="preserve"> городском конкурсе «Карусель» (жанр вокал) 4.04..09., 8 чел., 2-10 классы;</w:t>
            </w:r>
          </w:p>
          <w:p w:rsidR="005340AB" w:rsidRPr="00B97B51" w:rsidRDefault="005340AB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</w:rPr>
              <w:t xml:space="preserve">Участие  учащихся в городском конкурсе  </w:t>
            </w:r>
            <w:r w:rsidRPr="00B97B51">
              <w:rPr>
                <w:rFonts w:ascii="Times New Roman" w:hAnsi="Times New Roman" w:cs="Times New Roman"/>
              </w:rPr>
              <w:lastRenderedPageBreak/>
              <w:t>«Карусель» (жанр-декламация) 8.04.09г, 1-8 классы, 6  чел.;</w:t>
            </w:r>
          </w:p>
          <w:p w:rsidR="005340AB" w:rsidRPr="00B97B51" w:rsidRDefault="005340AB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</w:rPr>
              <w:t>Участие  учащихся в городском конкурсе  «Карусель» (жанр - танцы) 9.04.09г., 6-10 классы, 3 чел.;</w:t>
            </w:r>
          </w:p>
          <w:p w:rsidR="005340AB" w:rsidRPr="00B97B51" w:rsidRDefault="005340AB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</w:rPr>
              <w:t>Участие учащихся  в городском конкурсе</w:t>
            </w:r>
            <w:r w:rsidR="00B97B51" w:rsidRPr="00B97B51">
              <w:rPr>
                <w:rFonts w:ascii="Times New Roman" w:hAnsi="Times New Roman" w:cs="Times New Roman"/>
              </w:rPr>
              <w:t xml:space="preserve"> </w:t>
            </w:r>
            <w:r w:rsidRPr="00B97B51">
              <w:rPr>
                <w:rFonts w:ascii="Times New Roman" w:hAnsi="Times New Roman" w:cs="Times New Roman"/>
              </w:rPr>
              <w:t>«Поющая команда» по линии городского совета «Статус». 10.04.09г., 6,10 классы, 6 чел.;</w:t>
            </w:r>
          </w:p>
          <w:p w:rsidR="005340AB" w:rsidRPr="00B97B51" w:rsidRDefault="005340AB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</w:rPr>
              <w:t>Беседы о вреде курения в 4х классах сотрудника кабинета медицинской профилактики при ГЦБ</w:t>
            </w:r>
            <w:r w:rsidR="00B97B51" w:rsidRPr="00B97B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7B51">
              <w:rPr>
                <w:rFonts w:ascii="Times New Roman" w:hAnsi="Times New Roman" w:cs="Times New Roman"/>
              </w:rPr>
              <w:t>Мизиной</w:t>
            </w:r>
            <w:proofErr w:type="spellEnd"/>
            <w:r w:rsidRPr="00B97B51">
              <w:rPr>
                <w:rFonts w:ascii="Times New Roman" w:hAnsi="Times New Roman" w:cs="Times New Roman"/>
              </w:rPr>
              <w:t xml:space="preserve"> М.Н. МОУ,10.04.09г., 48 чел., 4 классы;</w:t>
            </w:r>
          </w:p>
          <w:p w:rsidR="005340AB" w:rsidRPr="00B97B51" w:rsidRDefault="005340AB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</w:rPr>
              <w:t>Субботник по благоустройству школьной территории МОУ,  11, 15, 25.04.09г., 360 чел.;</w:t>
            </w:r>
          </w:p>
          <w:p w:rsidR="005340AB" w:rsidRPr="00B97B51" w:rsidRDefault="005340AB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</w:rPr>
              <w:t>Беседы подросткового врача-гинеколога с девушками 7-8 классов МОУ, 13.04.09г., 38 чел,. 7-8 классы.</w:t>
            </w:r>
          </w:p>
          <w:p w:rsidR="005340AB" w:rsidRPr="00B97B51" w:rsidRDefault="005340AB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</w:rPr>
              <w:t xml:space="preserve">Общее родительское собрание 8-10х классов   с приглашением представителей МИССИС, МОУ, 13.04.09г., 8-10 классы, 120 чел., </w:t>
            </w:r>
          </w:p>
          <w:p w:rsidR="005340AB" w:rsidRPr="00B97B51" w:rsidRDefault="005340AB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</w:rPr>
              <w:t>Выступление на областном этапе педагогического марафона классных руководителей  победителя городского этапа Сотниковой Т.А. и команды учащихся и учителей, 8,10классы, учителя, 24 чел.;</w:t>
            </w:r>
          </w:p>
          <w:p w:rsidR="005340AB" w:rsidRPr="00B97B51" w:rsidRDefault="005340AB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</w:rPr>
              <w:t xml:space="preserve">Встреча актива школы, учащихся и учителей с ветеранами Городского совета ветеранов ВОВ  к 64- </w:t>
            </w:r>
            <w:proofErr w:type="spellStart"/>
            <w:r w:rsidRPr="00B97B51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B97B51">
              <w:rPr>
                <w:rFonts w:ascii="Times New Roman" w:hAnsi="Times New Roman" w:cs="Times New Roman"/>
              </w:rPr>
              <w:t xml:space="preserve"> Победы,</w:t>
            </w:r>
            <w:r w:rsidR="00B97B51" w:rsidRPr="00B97B51">
              <w:rPr>
                <w:rFonts w:ascii="Times New Roman" w:hAnsi="Times New Roman" w:cs="Times New Roman"/>
              </w:rPr>
              <w:t xml:space="preserve"> </w:t>
            </w:r>
            <w:r w:rsidRPr="00B97B51">
              <w:rPr>
                <w:rFonts w:ascii="Times New Roman" w:hAnsi="Times New Roman" w:cs="Times New Roman"/>
              </w:rPr>
              <w:t>городской совет ветеранов, 21 .04.09г., 20 чел.;</w:t>
            </w:r>
          </w:p>
          <w:p w:rsidR="005340AB" w:rsidRPr="00B97B51" w:rsidRDefault="005340AB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</w:rPr>
              <w:t>-Участие в городском конкурсе дизайн - проектов « Наш любимый школьный дворик »по линии « Статус» МОУ, 22.04.09г., 3 чел.</w:t>
            </w:r>
          </w:p>
          <w:p w:rsidR="005340AB" w:rsidRPr="00B97B51" w:rsidRDefault="005340AB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</w:rPr>
              <w:t>Участие в гала- концерте конкурса «Карусель». Подведение итогов конкурса. Награждение победителей и участников конкурса от школы. 24.04.09г., 16 чел.,</w:t>
            </w:r>
          </w:p>
          <w:p w:rsidR="005340AB" w:rsidRPr="00B97B51" w:rsidRDefault="005340AB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rPr>
                <w:rFonts w:ascii="Times New Roman" w:hAnsi="Times New Roman" w:cs="Times New Roman"/>
                <w:b/>
              </w:rPr>
            </w:pPr>
            <w:r w:rsidRPr="00B97B51">
              <w:rPr>
                <w:rFonts w:ascii="Times New Roman" w:hAnsi="Times New Roman" w:cs="Times New Roman"/>
              </w:rPr>
              <w:t>Беседа инспектора ОДН с учащимися 6б класса по предупреждению правонарушений,  МОУ, 24.04.09г., 30чел.</w:t>
            </w:r>
          </w:p>
          <w:p w:rsidR="005340AB" w:rsidRPr="00B97B51" w:rsidRDefault="005340AB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</w:rPr>
              <w:lastRenderedPageBreak/>
              <w:t>Проведение анкетирования учащихся, учителей, родителей по дополнительному образованию в школе</w:t>
            </w:r>
            <w:r w:rsidR="00CE3C44" w:rsidRPr="00B97B51">
              <w:rPr>
                <w:rFonts w:ascii="Times New Roman" w:hAnsi="Times New Roman" w:cs="Times New Roman"/>
              </w:rPr>
              <w:t xml:space="preserve">, </w:t>
            </w:r>
            <w:r w:rsidRPr="00B97B51">
              <w:rPr>
                <w:rFonts w:ascii="Times New Roman" w:hAnsi="Times New Roman" w:cs="Times New Roman"/>
              </w:rPr>
              <w:t>МОУ, 13-27.</w:t>
            </w:r>
            <w:r w:rsidR="007141CF">
              <w:rPr>
                <w:rFonts w:ascii="Times New Roman" w:hAnsi="Times New Roman" w:cs="Times New Roman"/>
              </w:rPr>
              <w:t>04.</w:t>
            </w:r>
            <w:r w:rsidRPr="00B97B51">
              <w:rPr>
                <w:rFonts w:ascii="Times New Roman" w:hAnsi="Times New Roman" w:cs="Times New Roman"/>
              </w:rPr>
              <w:t>09г., 330 чел.;</w:t>
            </w:r>
          </w:p>
          <w:p w:rsidR="005340AB" w:rsidRPr="00B97B51" w:rsidRDefault="005340AB" w:rsidP="00B97B5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rPr>
                <w:rFonts w:ascii="Times New Roman" w:hAnsi="Times New Roman" w:cs="Times New Roman"/>
              </w:rPr>
            </w:pPr>
            <w:r w:rsidRPr="00B97B51">
              <w:rPr>
                <w:rFonts w:ascii="Times New Roman" w:hAnsi="Times New Roman" w:cs="Times New Roman"/>
              </w:rPr>
              <w:t>Обработка результатов мониторинга</w:t>
            </w:r>
            <w:r w:rsidRPr="00B97B51">
              <w:rPr>
                <w:rFonts w:ascii="Times New Roman" w:hAnsi="Times New Roman" w:cs="Times New Roman"/>
                <w:b/>
              </w:rPr>
              <w:t xml:space="preserve">  </w:t>
            </w:r>
            <w:r w:rsidRPr="00B97B51">
              <w:rPr>
                <w:rFonts w:ascii="Times New Roman" w:hAnsi="Times New Roman" w:cs="Times New Roman"/>
              </w:rPr>
              <w:t>по дополнительному образованию, подготовка  папки в ЦДО « Росток» с результатами  анкетирования, МОУ, 20-29.04.09г,  3 чел. учителя.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8" w:rsidRDefault="007141CF" w:rsidP="00DA66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1F0FE5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8" w:rsidRPr="00112979" w:rsidRDefault="00E44AD8" w:rsidP="00714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«Комплексное освоение Севера – толчок к экономическому росту России» Сборник тезисов 43 научно-практической конференции учащихся, студентов, аспирантов и молодых ученых – старт в новые полвека ЭПИ </w:t>
            </w:r>
            <w:proofErr w:type="spellStart"/>
            <w:r>
              <w:rPr>
                <w:rFonts w:ascii="Times New Roman" w:hAnsi="Times New Roman"/>
              </w:rPr>
              <w:t>МИСиС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44AD8" w:rsidRPr="0074507B" w:rsidRDefault="00E44AD8" w:rsidP="007141CF">
            <w:pPr>
              <w:spacing w:after="0" w:line="240" w:lineRule="auto"/>
              <w:ind w:left="-800" w:firstLine="500"/>
            </w:pPr>
            <w:r>
              <w:t>О</w:t>
            </w:r>
          </w:p>
          <w:p w:rsidR="00E44AD8" w:rsidRDefault="00E44AD8" w:rsidP="007141C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«Токсичные металлы. Свинец»</w:t>
            </w:r>
            <w:r w:rsidR="007141CF">
              <w:rPr>
                <w:rFonts w:ascii="Times New Roman" w:hAnsi="Times New Roman"/>
              </w:rPr>
              <w:t xml:space="preserve"> тезисы</w:t>
            </w:r>
            <w:r>
              <w:rPr>
                <w:rFonts w:ascii="Times New Roman" w:hAnsi="Times New Roman"/>
              </w:rPr>
              <w:t xml:space="preserve"> 16-</w:t>
            </w:r>
            <w:r w:rsidR="007141CF">
              <w:rPr>
                <w:rFonts w:ascii="Times New Roman" w:hAnsi="Times New Roman"/>
              </w:rPr>
              <w:t>ой</w:t>
            </w:r>
            <w:r>
              <w:rPr>
                <w:rFonts w:ascii="Times New Roman" w:hAnsi="Times New Roman"/>
              </w:rPr>
              <w:t xml:space="preserve"> Всероссийской конференции молодых исследователей «Шаг в будущее» МГТУ им.Н.Э</w:t>
            </w:r>
            <w:r w:rsidR="007141C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Баумана 14.04.09.</w:t>
            </w:r>
          </w:p>
          <w:p w:rsidR="00E44AD8" w:rsidRPr="0074507B" w:rsidRDefault="00E44AD8" w:rsidP="00DA6625">
            <w:pPr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8" w:rsidRPr="00C57737" w:rsidRDefault="001F0FE5" w:rsidP="00DA66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8" w:rsidRDefault="001F0FE5" w:rsidP="00DA66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8" w:rsidRDefault="00E44AD8" w:rsidP="00DA66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Школьный сборник проектов учащихся</w:t>
            </w:r>
            <w:r w:rsidR="007B30A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созданный по итогам научно-практической конференции НОУ  </w:t>
            </w:r>
          </w:p>
          <w:p w:rsidR="00E44AD8" w:rsidRDefault="00E44AD8" w:rsidP="00DA6625">
            <w:pPr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Выпуск листовок: «Сделай свой выбор- это твоя жизнь!»100 шт.  7 апреля.</w:t>
            </w:r>
          </w:p>
          <w:p w:rsidR="00E44AD8" w:rsidRDefault="00E44AD8" w:rsidP="00DA66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8" w:rsidRDefault="00E44AD8" w:rsidP="00DA66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-Статья «Чему учат в школе» в Новостях недели 14.04.09</w:t>
            </w:r>
          </w:p>
          <w:p w:rsidR="00E44AD8" w:rsidRDefault="00E44AD8" w:rsidP="00DA66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«Классная дама №1»- Новости недели 03.04.09.</w:t>
            </w:r>
          </w:p>
          <w:p w:rsidR="00E44AD8" w:rsidRDefault="00E44AD8" w:rsidP="00DA66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8" w:rsidRDefault="001F0FE5" w:rsidP="00DA66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44AD8" w:rsidRDefault="00E44AD8" w:rsidP="00DA6625">
            <w:pPr>
              <w:jc w:val="both"/>
              <w:rPr>
                <w:rFonts w:ascii="Times New Roman" w:hAnsi="Times New Roman"/>
              </w:rPr>
            </w:pPr>
          </w:p>
          <w:p w:rsidR="00E44AD8" w:rsidRDefault="00E44AD8" w:rsidP="00DA662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44AD8" w:rsidRDefault="00E44AD8" w:rsidP="00E44AD8"/>
    <w:tbl>
      <w:tblPr>
        <w:tblW w:w="14328" w:type="dxa"/>
        <w:tblLook w:val="00A0"/>
      </w:tblPr>
      <w:tblGrid>
        <w:gridCol w:w="2036"/>
        <w:gridCol w:w="617"/>
        <w:gridCol w:w="1220"/>
        <w:gridCol w:w="1617"/>
        <w:gridCol w:w="1631"/>
        <w:gridCol w:w="1617"/>
        <w:gridCol w:w="1617"/>
        <w:gridCol w:w="1859"/>
        <w:gridCol w:w="2114"/>
      </w:tblGrid>
      <w:tr w:rsidR="00CE3C44" w:rsidTr="0087241D">
        <w:trPr>
          <w:trHeight w:val="315"/>
        </w:trPr>
        <w:tc>
          <w:tcPr>
            <w:tcW w:w="3873" w:type="dxa"/>
            <w:gridSpan w:val="3"/>
            <w:noWrap/>
            <w:vAlign w:val="bottom"/>
          </w:tcPr>
          <w:p w:rsidR="00CE3C44" w:rsidRDefault="00CE3C44" w:rsidP="008724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 МОУ «СОШ №12 с УИИЯ»                  ______________           </w:t>
            </w:r>
          </w:p>
        </w:tc>
        <w:tc>
          <w:tcPr>
            <w:tcW w:w="4865" w:type="dxa"/>
            <w:gridSpan w:val="3"/>
            <w:noWrap/>
            <w:vAlign w:val="bottom"/>
          </w:tcPr>
          <w:p w:rsidR="00CE3C44" w:rsidRDefault="00CE3C44" w:rsidP="008724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Н.В.Строева (расшифровка подписи)</w:t>
            </w:r>
          </w:p>
        </w:tc>
        <w:tc>
          <w:tcPr>
            <w:tcW w:w="1617" w:type="dxa"/>
            <w:noWrap/>
            <w:vAlign w:val="bottom"/>
          </w:tcPr>
          <w:p w:rsidR="00CE3C44" w:rsidRDefault="00CE3C44" w:rsidP="0087241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9" w:type="dxa"/>
            <w:noWrap/>
            <w:vAlign w:val="bottom"/>
          </w:tcPr>
          <w:p w:rsidR="00CE3C44" w:rsidRDefault="00CE3C44" w:rsidP="0087241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4" w:type="dxa"/>
            <w:noWrap/>
            <w:vAlign w:val="bottom"/>
          </w:tcPr>
          <w:p w:rsidR="00CE3C44" w:rsidRDefault="00CE3C44" w:rsidP="0087241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E3C44" w:rsidTr="0087241D">
        <w:trPr>
          <w:trHeight w:val="315"/>
        </w:trPr>
        <w:tc>
          <w:tcPr>
            <w:tcW w:w="2036" w:type="dxa"/>
            <w:noWrap/>
            <w:vAlign w:val="bottom"/>
          </w:tcPr>
          <w:p w:rsidR="00CE3C44" w:rsidRDefault="00CE3C44" w:rsidP="008724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617" w:type="dxa"/>
            <w:noWrap/>
            <w:vAlign w:val="bottom"/>
          </w:tcPr>
          <w:p w:rsidR="00CE3C44" w:rsidRDefault="00CE3C44" w:rsidP="0087241D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noWrap/>
            <w:vAlign w:val="bottom"/>
          </w:tcPr>
          <w:p w:rsidR="00CE3C44" w:rsidRDefault="00CE3C44" w:rsidP="00872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617" w:type="dxa"/>
            <w:noWrap/>
            <w:vAlign w:val="bottom"/>
          </w:tcPr>
          <w:p w:rsidR="00CE3C44" w:rsidRDefault="00CE3C44" w:rsidP="0087241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1" w:type="dxa"/>
            <w:noWrap/>
            <w:vAlign w:val="bottom"/>
          </w:tcPr>
          <w:p w:rsidR="00CE3C44" w:rsidRDefault="00CE3C44" w:rsidP="0087241D">
            <w:pPr>
              <w:rPr>
                <w:rFonts w:ascii="Times New Roman" w:hAnsi="Times New Roman"/>
              </w:rPr>
            </w:pPr>
          </w:p>
        </w:tc>
        <w:tc>
          <w:tcPr>
            <w:tcW w:w="1617" w:type="dxa"/>
            <w:noWrap/>
            <w:vAlign w:val="bottom"/>
          </w:tcPr>
          <w:p w:rsidR="00CE3C44" w:rsidRDefault="00CE3C44" w:rsidP="0087241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7" w:type="dxa"/>
            <w:noWrap/>
            <w:vAlign w:val="bottom"/>
          </w:tcPr>
          <w:p w:rsidR="00CE3C44" w:rsidRDefault="00CE3C44" w:rsidP="0087241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9" w:type="dxa"/>
            <w:noWrap/>
            <w:vAlign w:val="bottom"/>
          </w:tcPr>
          <w:p w:rsidR="00CE3C44" w:rsidRDefault="00CE3C44" w:rsidP="0087241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4" w:type="dxa"/>
            <w:noWrap/>
            <w:vAlign w:val="bottom"/>
          </w:tcPr>
          <w:p w:rsidR="00CE3C44" w:rsidRDefault="00CE3C44" w:rsidP="0087241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E3C44" w:rsidTr="0087241D">
        <w:trPr>
          <w:trHeight w:val="315"/>
        </w:trPr>
        <w:tc>
          <w:tcPr>
            <w:tcW w:w="3873" w:type="dxa"/>
            <w:gridSpan w:val="3"/>
            <w:noWrap/>
            <w:vAlign w:val="bottom"/>
          </w:tcPr>
          <w:p w:rsidR="00CE3C44" w:rsidRDefault="00CE3C44" w:rsidP="008724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(574-31-70)   _______________</w:t>
            </w:r>
          </w:p>
        </w:tc>
        <w:tc>
          <w:tcPr>
            <w:tcW w:w="4865" w:type="dxa"/>
            <w:gridSpan w:val="3"/>
            <w:noWrap/>
            <w:vAlign w:val="bottom"/>
          </w:tcPr>
          <w:p w:rsidR="00CE3C44" w:rsidRDefault="00CE3C44" w:rsidP="0087241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Матюшова</w:t>
            </w:r>
            <w:proofErr w:type="spellEnd"/>
            <w:r>
              <w:rPr>
                <w:rFonts w:ascii="Times New Roman" w:hAnsi="Times New Roman"/>
              </w:rPr>
              <w:t xml:space="preserve"> Н.В., </w:t>
            </w:r>
            <w:proofErr w:type="spellStart"/>
            <w:r>
              <w:rPr>
                <w:rFonts w:ascii="Times New Roman" w:hAnsi="Times New Roman"/>
              </w:rPr>
              <w:t>Баскина</w:t>
            </w:r>
            <w:proofErr w:type="spellEnd"/>
            <w:r>
              <w:rPr>
                <w:rFonts w:ascii="Times New Roman" w:hAnsi="Times New Roman"/>
              </w:rPr>
              <w:t xml:space="preserve"> Т.М. (расшифровка подписи)</w:t>
            </w:r>
          </w:p>
        </w:tc>
        <w:tc>
          <w:tcPr>
            <w:tcW w:w="1617" w:type="dxa"/>
            <w:noWrap/>
            <w:vAlign w:val="bottom"/>
          </w:tcPr>
          <w:p w:rsidR="00CE3C44" w:rsidRDefault="00CE3C44" w:rsidP="0087241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9" w:type="dxa"/>
            <w:noWrap/>
            <w:vAlign w:val="bottom"/>
          </w:tcPr>
          <w:p w:rsidR="00CE3C44" w:rsidRDefault="00CE3C44" w:rsidP="0087241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4" w:type="dxa"/>
            <w:noWrap/>
            <w:vAlign w:val="bottom"/>
          </w:tcPr>
          <w:p w:rsidR="00CE3C44" w:rsidRDefault="00CE3C44" w:rsidP="0087241D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7A2D7A" w:rsidRDefault="007A2D7A"/>
    <w:sectPr w:rsidR="007A2D7A" w:rsidSect="001F0FE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969"/>
    <w:multiLevelType w:val="hybridMultilevel"/>
    <w:tmpl w:val="F2BA5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15FB5"/>
    <w:multiLevelType w:val="hybridMultilevel"/>
    <w:tmpl w:val="6FC2C438"/>
    <w:lvl w:ilvl="0" w:tplc="477A70BE">
      <w:start w:val="6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660F197B"/>
    <w:multiLevelType w:val="hybridMultilevel"/>
    <w:tmpl w:val="C8A26AD6"/>
    <w:lvl w:ilvl="0" w:tplc="B07AD4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AD8"/>
    <w:rsid w:val="00133C44"/>
    <w:rsid w:val="001F0FE5"/>
    <w:rsid w:val="005340AB"/>
    <w:rsid w:val="007141CF"/>
    <w:rsid w:val="007A2D7A"/>
    <w:rsid w:val="007B30A3"/>
    <w:rsid w:val="00A64072"/>
    <w:rsid w:val="00B97B51"/>
    <w:rsid w:val="00CE3C44"/>
    <w:rsid w:val="00D8175D"/>
    <w:rsid w:val="00E44AD8"/>
    <w:rsid w:val="00EA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E8A9-15F6-4CD2-93B4-04640540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2009-05-04T10:36:00Z</dcterms:created>
  <dcterms:modified xsi:type="dcterms:W3CDTF">2009-06-02T09:50:00Z</dcterms:modified>
</cp:coreProperties>
</file>